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C" w:rsidRDefault="00241676">
      <w:pPr>
        <w:pStyle w:val="Nagwek1"/>
        <w:spacing w:before="70" w:line="276" w:lineRule="auto"/>
        <w:ind w:left="101" w:right="100"/>
        <w:jc w:val="center"/>
      </w:pPr>
      <w:r>
        <w:t xml:space="preserve">WNIOSEK O PREFERENCYJNY ZAKUP </w:t>
      </w:r>
      <w:r w:rsidR="0018310C">
        <w:t>PALIWA STAŁEGO</w:t>
      </w:r>
    </w:p>
    <w:p w:rsidR="00133680" w:rsidRDefault="00241676">
      <w:pPr>
        <w:pStyle w:val="Nagwek1"/>
        <w:spacing w:before="70" w:line="276" w:lineRule="auto"/>
        <w:ind w:left="101" w:right="100"/>
        <w:jc w:val="center"/>
      </w:pPr>
      <w:r>
        <w:t xml:space="preserve"> DLA GOSPODARSTWA DOMOWEGO</w:t>
      </w:r>
    </w:p>
    <w:p w:rsidR="00133680" w:rsidRDefault="00133680">
      <w:pPr>
        <w:pStyle w:val="Tekstpodstawowy"/>
        <w:rPr>
          <w:b/>
          <w:sz w:val="26"/>
        </w:rPr>
      </w:pPr>
    </w:p>
    <w:p w:rsidR="00133680" w:rsidRPr="00A95C51" w:rsidRDefault="00A95C51">
      <w:pPr>
        <w:pStyle w:val="Tekstpodstawowy"/>
        <w:spacing w:before="4"/>
        <w:rPr>
          <w:b/>
          <w:sz w:val="22"/>
          <w:szCs w:val="22"/>
        </w:rPr>
      </w:pP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 w:rsidRPr="00A95C51">
        <w:rPr>
          <w:b/>
          <w:sz w:val="22"/>
          <w:szCs w:val="22"/>
        </w:rPr>
        <w:t>Burmistrz Miejskiej Górki</w:t>
      </w:r>
    </w:p>
    <w:p w:rsidR="00A95C51" w:rsidRPr="00A95C51" w:rsidRDefault="00A95C51">
      <w:pPr>
        <w:pStyle w:val="Tekstpodstawowy"/>
        <w:spacing w:before="4"/>
        <w:rPr>
          <w:b/>
          <w:sz w:val="22"/>
          <w:szCs w:val="22"/>
        </w:rPr>
      </w:pP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>
        <w:rPr>
          <w:b/>
          <w:sz w:val="22"/>
          <w:szCs w:val="22"/>
        </w:rPr>
        <w:t>u</w:t>
      </w:r>
      <w:r w:rsidRPr="00A95C51">
        <w:rPr>
          <w:b/>
          <w:sz w:val="22"/>
          <w:szCs w:val="22"/>
        </w:rPr>
        <w:t>l. Rynek 33</w:t>
      </w:r>
    </w:p>
    <w:p w:rsidR="00A95C51" w:rsidRPr="00A95C51" w:rsidRDefault="00A95C51">
      <w:pPr>
        <w:pStyle w:val="Tekstpodstawowy"/>
        <w:spacing w:before="4"/>
        <w:rPr>
          <w:b/>
          <w:sz w:val="22"/>
          <w:szCs w:val="22"/>
        </w:rPr>
      </w:pP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  <w:t>63-910 Miejska Górka</w:t>
      </w:r>
    </w:p>
    <w:p w:rsidR="00133680" w:rsidRDefault="00133680">
      <w:pPr>
        <w:pStyle w:val="Tekstpodstawowy"/>
        <w:spacing w:before="3"/>
        <w:rPr>
          <w:b/>
          <w:sz w:val="30"/>
        </w:rPr>
      </w:pPr>
    </w:p>
    <w:p w:rsidR="00133680" w:rsidRDefault="00133680">
      <w:pPr>
        <w:pStyle w:val="Tekstpodstawowy"/>
        <w:spacing w:before="3"/>
        <w:rPr>
          <w:b/>
          <w:sz w:val="30"/>
        </w:rPr>
      </w:pPr>
    </w:p>
    <w:p w:rsidR="00133680" w:rsidRPr="004376D3" w:rsidRDefault="00241676" w:rsidP="003F789C">
      <w:pPr>
        <w:pStyle w:val="Akapitzlist"/>
        <w:numPr>
          <w:ilvl w:val="0"/>
          <w:numId w:val="9"/>
        </w:numPr>
        <w:rPr>
          <w:b/>
          <w:sz w:val="24"/>
        </w:rPr>
      </w:pPr>
      <w:r w:rsidRPr="004376D3">
        <w:rPr>
          <w:b/>
          <w:sz w:val="24"/>
        </w:rPr>
        <w:t>Dane osoby fizycznej składającej wniosek, zwanej dalej „wnioskodawcą”.</w:t>
      </w:r>
    </w:p>
    <w:p w:rsidR="003F789C" w:rsidRPr="004376D3" w:rsidRDefault="003F789C" w:rsidP="003F789C">
      <w:pPr>
        <w:pStyle w:val="Akapitzlist"/>
        <w:ind w:firstLine="0"/>
        <w:rPr>
          <w:sz w:val="24"/>
        </w:rPr>
      </w:pPr>
    </w:p>
    <w:p w:rsidR="00133680" w:rsidRPr="004376D3" w:rsidRDefault="00241676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sz w:val="24"/>
        </w:rPr>
      </w:pPr>
      <w:r w:rsidRPr="004376D3">
        <w:rPr>
          <w:sz w:val="24"/>
        </w:rPr>
        <w:t>Imię (imiona)</w:t>
      </w:r>
    </w:p>
    <w:p w:rsidR="00133680" w:rsidRDefault="00241676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4376D3" w:rsidRDefault="00241676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sz w:val="24"/>
        </w:rPr>
      </w:pPr>
      <w:r w:rsidRPr="004376D3">
        <w:rPr>
          <w:sz w:val="24"/>
        </w:rPr>
        <w:t>Nazwisko</w:t>
      </w:r>
    </w:p>
    <w:p w:rsidR="00133680" w:rsidRDefault="00241676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3F789C" w:rsidRDefault="003F789C">
      <w:pPr>
        <w:pStyle w:val="Tekstpodstawowy"/>
        <w:rPr>
          <w:b/>
          <w:sz w:val="26"/>
        </w:rPr>
      </w:pPr>
    </w:p>
    <w:p w:rsidR="00133680" w:rsidRPr="004376D3" w:rsidRDefault="00241676" w:rsidP="003F789C">
      <w:pPr>
        <w:pStyle w:val="Akapitzlist"/>
        <w:numPr>
          <w:ilvl w:val="0"/>
          <w:numId w:val="4"/>
        </w:numPr>
        <w:tabs>
          <w:tab w:val="left" w:pos="3655"/>
        </w:tabs>
        <w:spacing w:before="136"/>
      </w:pPr>
      <w:r w:rsidRPr="004376D3">
        <w:rPr>
          <w:sz w:val="24"/>
        </w:rPr>
        <w:t>Numer</w:t>
      </w:r>
      <w:r w:rsidR="00412A8F" w:rsidRPr="004376D3">
        <w:rPr>
          <w:sz w:val="24"/>
        </w:rPr>
        <w:t xml:space="preserve"> </w:t>
      </w:r>
      <w:r w:rsidR="003F789C" w:rsidRPr="004376D3">
        <w:rPr>
          <w:sz w:val="24"/>
        </w:rPr>
        <w:t>telefonu</w:t>
      </w:r>
      <w:r w:rsidR="003F789C" w:rsidRPr="004376D3">
        <w:rPr>
          <w:sz w:val="24"/>
        </w:rPr>
        <w:tab/>
        <w:t>04</w:t>
      </w:r>
      <w:r w:rsidRPr="004376D3">
        <w:rPr>
          <w:sz w:val="24"/>
        </w:rPr>
        <w:t>. Adres poczty</w:t>
      </w:r>
      <w:r w:rsidR="003F789C" w:rsidRPr="004376D3">
        <w:rPr>
          <w:sz w:val="24"/>
        </w:rPr>
        <w:t xml:space="preserve"> </w:t>
      </w:r>
      <w:r w:rsidRPr="004376D3">
        <w:rPr>
          <w:sz w:val="24"/>
        </w:rPr>
        <w:t>elektronicznej</w:t>
      </w:r>
    </w:p>
    <w:p w:rsidR="00133680" w:rsidRDefault="00241676">
      <w:pPr>
        <w:spacing w:before="142"/>
        <w:ind w:left="97" w:right="105"/>
        <w:jc w:val="center"/>
        <w:rPr>
          <w:b/>
          <w:sz w:val="24"/>
        </w:rPr>
      </w:pPr>
      <w:r>
        <w:rPr>
          <w:b/>
          <w:sz w:val="24"/>
        </w:rPr>
        <w:t>….............................…                ..............................................................................................</w:t>
      </w:r>
    </w:p>
    <w:p w:rsidR="003F789C" w:rsidRDefault="003F789C">
      <w:pPr>
        <w:spacing w:before="142"/>
        <w:ind w:left="97" w:right="105"/>
        <w:jc w:val="center"/>
        <w:rPr>
          <w:b/>
          <w:sz w:val="24"/>
        </w:rPr>
      </w:pPr>
    </w:p>
    <w:p w:rsidR="00133680" w:rsidRDefault="00241676">
      <w:pPr>
        <w:spacing w:before="168" w:line="360" w:lineRule="auto"/>
        <w:ind w:left="116" w:right="1188"/>
        <w:rPr>
          <w:b/>
          <w:sz w:val="24"/>
        </w:rPr>
      </w:pPr>
      <w:r>
        <w:rPr>
          <w:b/>
          <w:sz w:val="24"/>
        </w:rPr>
        <w:t xml:space="preserve">2. Adres pod którym prowadzone jest gospodarstwo domowe na rzecz którego dokonywany jest zakup preferencyjny. </w:t>
      </w:r>
    </w:p>
    <w:p w:rsidR="00133680" w:rsidRDefault="00133680">
      <w:pPr>
        <w:pStyle w:val="Akapitzlist"/>
        <w:tabs>
          <w:tab w:val="left" w:pos="481"/>
        </w:tabs>
        <w:spacing w:before="65"/>
        <w:ind w:left="480" w:firstLine="0"/>
        <w:rPr>
          <w:b/>
          <w:sz w:val="24"/>
        </w:rPr>
      </w:pPr>
    </w:p>
    <w:p w:rsidR="00133680" w:rsidRPr="004376D3" w:rsidRDefault="00241676">
      <w:pPr>
        <w:pStyle w:val="Akapitzlist"/>
        <w:numPr>
          <w:ilvl w:val="0"/>
          <w:numId w:val="3"/>
        </w:numPr>
        <w:tabs>
          <w:tab w:val="left" w:pos="477"/>
        </w:tabs>
        <w:spacing w:before="137"/>
        <w:ind w:left="476" w:hanging="361"/>
      </w:pPr>
      <w:r w:rsidRPr="004376D3">
        <w:rPr>
          <w:sz w:val="24"/>
        </w:rPr>
        <w:t>Miejscowość i kod pocztowy</w:t>
      </w:r>
    </w:p>
    <w:p w:rsidR="00133680" w:rsidRDefault="00241676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4376D3" w:rsidRDefault="00241676">
      <w:pPr>
        <w:pStyle w:val="Akapitzlist"/>
        <w:numPr>
          <w:ilvl w:val="0"/>
          <w:numId w:val="3"/>
        </w:numPr>
        <w:tabs>
          <w:tab w:val="left" w:pos="481"/>
        </w:tabs>
        <w:spacing w:before="137"/>
      </w:pPr>
      <w:r w:rsidRPr="004376D3">
        <w:rPr>
          <w:sz w:val="24"/>
        </w:rPr>
        <w:t>Ulica (jeśli</w:t>
      </w:r>
      <w:r w:rsidR="00A95C51" w:rsidRPr="004376D3">
        <w:rPr>
          <w:sz w:val="24"/>
        </w:rPr>
        <w:t xml:space="preserve"> </w:t>
      </w:r>
      <w:r w:rsidRPr="004376D3">
        <w:rPr>
          <w:sz w:val="24"/>
        </w:rPr>
        <w:t>dotyczy)</w:t>
      </w:r>
    </w:p>
    <w:p w:rsidR="00133680" w:rsidRDefault="00241676">
      <w:pPr>
        <w:spacing w:before="141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4376D3" w:rsidRDefault="00241676">
      <w:pPr>
        <w:pStyle w:val="Akapitzlist"/>
        <w:numPr>
          <w:ilvl w:val="0"/>
          <w:numId w:val="3"/>
        </w:numPr>
        <w:tabs>
          <w:tab w:val="left" w:pos="481"/>
          <w:tab w:val="left" w:pos="3655"/>
        </w:tabs>
        <w:spacing w:before="138"/>
      </w:pPr>
      <w:r w:rsidRPr="004376D3">
        <w:rPr>
          <w:sz w:val="24"/>
        </w:rPr>
        <w:t>Numer</w:t>
      </w:r>
      <w:r w:rsidR="00A95C51" w:rsidRPr="004376D3">
        <w:rPr>
          <w:sz w:val="24"/>
        </w:rPr>
        <w:t xml:space="preserve"> </w:t>
      </w:r>
      <w:r w:rsidRPr="004376D3">
        <w:rPr>
          <w:sz w:val="24"/>
        </w:rPr>
        <w:t>domu</w:t>
      </w:r>
      <w:r w:rsidRPr="004376D3">
        <w:rPr>
          <w:sz w:val="24"/>
        </w:rPr>
        <w:tab/>
        <w:t>04. Numer mieszkania</w:t>
      </w:r>
    </w:p>
    <w:p w:rsidR="00133680" w:rsidRDefault="00241676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</w:t>
      </w:r>
      <w:r w:rsidR="004376D3">
        <w:rPr>
          <w:b/>
          <w:sz w:val="24"/>
        </w:rPr>
        <w:t xml:space="preserve">       </w:t>
      </w:r>
      <w:r>
        <w:rPr>
          <w:b/>
          <w:sz w:val="24"/>
        </w:rPr>
        <w:t>..............................................................................................</w:t>
      </w:r>
    </w:p>
    <w:p w:rsidR="00241676" w:rsidRDefault="00241676" w:rsidP="00241676">
      <w:pPr>
        <w:spacing w:before="137"/>
        <w:rPr>
          <w:b/>
          <w:sz w:val="24"/>
        </w:rPr>
      </w:pPr>
    </w:p>
    <w:p w:rsidR="00241676" w:rsidRDefault="00241676" w:rsidP="00241676">
      <w:pPr>
        <w:spacing w:before="76"/>
        <w:rPr>
          <w:b/>
          <w:sz w:val="24"/>
        </w:rPr>
      </w:pPr>
      <w:r>
        <w:rPr>
          <w:b/>
          <w:sz w:val="24"/>
        </w:rPr>
        <w:t>3. Rodzaj węgla kamiennego wykorzystywanego do ogrzewania nieruchomości:</w:t>
      </w:r>
    </w:p>
    <w:p w:rsidR="00241676" w:rsidRDefault="00EB49F4" w:rsidP="00241676">
      <w:pPr>
        <w:spacing w:before="137"/>
        <w:rPr>
          <w:b/>
          <w:sz w:val="24"/>
        </w:rPr>
      </w:pPr>
      <w:r w:rsidRPr="00EB49F4">
        <w:rPr>
          <w:b/>
          <w:noProof/>
          <w:lang w:eastAsia="pl-PL"/>
        </w:rPr>
        <w:pict>
          <v:rect id="_x0000_s1061" style="position:absolute;margin-left:359.5pt;margin-top:19.1pt;width:32.25pt;height:17.35pt;z-index:251682816"/>
        </w:pict>
      </w:r>
    </w:p>
    <w:p w:rsidR="00241676" w:rsidRPr="004376D3" w:rsidRDefault="00EB49F4" w:rsidP="00241676">
      <w:pPr>
        <w:pStyle w:val="Akapitzlist"/>
        <w:numPr>
          <w:ilvl w:val="0"/>
          <w:numId w:val="2"/>
        </w:numPr>
        <w:tabs>
          <w:tab w:val="left" w:pos="481"/>
        </w:tabs>
        <w:spacing w:line="276" w:lineRule="auto"/>
        <w:rPr>
          <w:sz w:val="24"/>
        </w:rPr>
      </w:pPr>
      <w:r w:rsidRPr="00EB49F4">
        <w:rPr>
          <w:noProof/>
        </w:rPr>
        <w:pict>
          <v:shape id="_x0000_s1057" style="position:absolute;left:0;text-align:left;margin-left:0;margin-top:0;width:50pt;height:50pt;z-index:251677696;visibility:hidden" coordsize="21600,21600" o:spt="100" adj="-11796480,,5400" path="m,l,1000r1000,l1000,xe">
            <v:stroke joinstyle="miter"/>
            <v:formulas/>
            <v:path gradientshapeok="t" o:connecttype="rect" textboxrect="3163,3163,18437,18437"/>
            <o:lock v:ext="edit" selection="t"/>
          </v:shape>
        </w:pict>
      </w:r>
      <w:r w:rsidR="00A55F23">
        <w:rPr>
          <w:noProof/>
        </w:rPr>
        <w:t xml:space="preserve">Węgiel </w:t>
      </w:r>
      <w:r w:rsidR="00C018D6" w:rsidRPr="004376D3">
        <w:rPr>
          <w:noProof/>
        </w:rPr>
        <w:t>orzech</w:t>
      </w:r>
      <w:r w:rsidR="00A55F23">
        <w:rPr>
          <w:noProof/>
        </w:rPr>
        <w:t xml:space="preserve"> (0,2 cm do 8,00 cm)</w:t>
      </w:r>
      <w:r w:rsidR="00241676" w:rsidRPr="004376D3">
        <w:rPr>
          <w:noProof/>
        </w:rPr>
        <w:tab/>
      </w:r>
      <w:r w:rsidR="00241676" w:rsidRPr="004376D3">
        <w:rPr>
          <w:noProof/>
        </w:rPr>
        <w:tab/>
      </w:r>
    </w:p>
    <w:p w:rsidR="00241676" w:rsidRPr="004376D3" w:rsidRDefault="00EB49F4" w:rsidP="00241676">
      <w:pPr>
        <w:pStyle w:val="Akapitzlist"/>
        <w:tabs>
          <w:tab w:val="left" w:pos="481"/>
        </w:tabs>
        <w:spacing w:line="276" w:lineRule="auto"/>
        <w:ind w:left="480" w:firstLine="0"/>
        <w:rPr>
          <w:sz w:val="24"/>
        </w:rPr>
      </w:pPr>
      <w:r w:rsidRPr="00EB49F4">
        <w:rPr>
          <w:noProof/>
          <w:lang w:eastAsia="pl-PL"/>
        </w:rPr>
        <w:pict>
          <v:rect id="_x0000_s1062" style="position:absolute;left:0;text-align:left;margin-left:359.5pt;margin-top:15.05pt;width:32.25pt;height:17.35pt;z-index:251683840"/>
        </w:pict>
      </w:r>
      <w:r w:rsidR="00241676" w:rsidRPr="004376D3">
        <w:rPr>
          <w:noProof/>
        </w:rPr>
        <w:tab/>
      </w:r>
      <w:r w:rsidR="00241676" w:rsidRPr="004376D3">
        <w:rPr>
          <w:noProof/>
        </w:rPr>
        <w:tab/>
      </w:r>
      <w:r w:rsidR="00241676" w:rsidRPr="004376D3">
        <w:rPr>
          <w:noProof/>
        </w:rPr>
        <w:tab/>
      </w:r>
      <w:r w:rsidR="00241676" w:rsidRPr="004376D3">
        <w:rPr>
          <w:noProof/>
        </w:rPr>
        <w:tab/>
      </w:r>
    </w:p>
    <w:p w:rsidR="00241676" w:rsidRPr="004376D3" w:rsidRDefault="00241676" w:rsidP="00C018D6">
      <w:pPr>
        <w:pStyle w:val="Akapitzlist"/>
        <w:numPr>
          <w:ilvl w:val="0"/>
          <w:numId w:val="2"/>
        </w:numPr>
        <w:tabs>
          <w:tab w:val="left" w:pos="481"/>
        </w:tabs>
        <w:spacing w:line="276" w:lineRule="auto"/>
        <w:rPr>
          <w:sz w:val="24"/>
        </w:rPr>
      </w:pPr>
      <w:r w:rsidRPr="004376D3">
        <w:rPr>
          <w:sz w:val="24"/>
        </w:rPr>
        <w:tab/>
      </w:r>
      <w:r w:rsidR="00EB49F4" w:rsidRPr="00EB49F4">
        <w:rPr>
          <w:noProof/>
        </w:rPr>
        <w:pict>
          <v:shape id="_x0000_s1059" style="position:absolute;left:0;text-align:left;margin-left:0;margin-top:0;width:50pt;height:50pt;z-index:251679744;visibility:hidden;mso-position-horizontal-relative:text;mso-position-vertical-relative:text" coordsize="21600,21600" o:spt="100" adj="-11796480,,5400" path="m,l,1000r1000,l1000,xe">
            <v:stroke joinstyle="miter"/>
            <v:formulas/>
            <v:path gradientshapeok="t" o:connecttype="rect" textboxrect="3163,3163,18437,18437"/>
            <o:lock v:ext="edit" selection="t"/>
          </v:shape>
        </w:pict>
      </w:r>
      <w:r w:rsidR="00A55F23">
        <w:rPr>
          <w:noProof/>
        </w:rPr>
        <w:t>Węgiel groszek (0,8 cm do 3,00 cm)</w:t>
      </w:r>
      <w:r w:rsidR="00EB49F4" w:rsidRPr="00EB49F4">
        <w:rPr>
          <w:noProof/>
        </w:rPr>
        <w:pict>
          <v:shape id="_x0000_s1060" style="position:absolute;left:0;text-align:left;margin-left:0;margin-top:0;width:50pt;height:50pt;z-index:251681792;visibility:hidden;mso-position-horizontal-relative:text;mso-position-vertical-relative:text" coordsize="21600,21600" o:spt="100" adj="-11796480,,5400" path="m,l,1000r1000,l1000,xe">
            <v:stroke joinstyle="miter"/>
            <v:formulas/>
            <v:path gradientshapeok="t" o:connecttype="rect" textboxrect="3163,3163,18437,18437"/>
            <o:lock v:ext="edit" selection="t"/>
          </v:shape>
        </w:pict>
      </w:r>
    </w:p>
    <w:p w:rsidR="003F789C" w:rsidRPr="0025463A" w:rsidRDefault="003F789C" w:rsidP="003F789C">
      <w:pPr>
        <w:tabs>
          <w:tab w:val="left" w:leader="dot" w:pos="7487"/>
        </w:tabs>
        <w:spacing w:before="213"/>
        <w:jc w:val="both"/>
      </w:pPr>
    </w:p>
    <w:p w:rsidR="003F789C" w:rsidRDefault="003F789C" w:rsidP="003F789C">
      <w:pPr>
        <w:tabs>
          <w:tab w:val="left" w:leader="dot" w:pos="7487"/>
        </w:tabs>
        <w:spacing w:before="213"/>
        <w:ind w:left="116"/>
      </w:pPr>
      <w:r>
        <w:rPr>
          <w:b/>
          <w:sz w:val="24"/>
        </w:rPr>
        <w:t>4. Preferowana ilość zakupu węgla kamiennego wyrażona w tonach</w:t>
      </w:r>
      <w:r w:rsidR="003F0A0B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3F0A0B">
        <w:rPr>
          <w:b/>
          <w:sz w:val="24"/>
        </w:rPr>
        <w:t xml:space="preserve">…. </w:t>
      </w:r>
      <w:r w:rsidR="0018310C">
        <w:rPr>
          <w:b/>
          <w:sz w:val="24"/>
        </w:rPr>
        <w:t>(</w:t>
      </w:r>
      <w:r>
        <w:rPr>
          <w:b/>
          <w:sz w:val="24"/>
        </w:rPr>
        <w:t>max 1,5 tony</w:t>
      </w:r>
      <w:r>
        <w:t xml:space="preserve">        </w:t>
      </w:r>
      <w:r>
        <w:rPr>
          <w:b/>
          <w:sz w:val="24"/>
        </w:rPr>
        <w:t>do dnia 31.12.2022r.)</w:t>
      </w:r>
    </w:p>
    <w:p w:rsidR="003F789C" w:rsidRDefault="003F789C" w:rsidP="003F789C">
      <w:pPr>
        <w:pStyle w:val="Tekstpodstawowy"/>
        <w:rPr>
          <w:b/>
          <w:sz w:val="26"/>
        </w:rPr>
      </w:pPr>
    </w:p>
    <w:p w:rsidR="003F789C" w:rsidRDefault="003F0A0B" w:rsidP="003F789C">
      <w:pPr>
        <w:ind w:left="116"/>
      </w:pPr>
      <w:r>
        <w:rPr>
          <w:b/>
          <w:sz w:val="24"/>
        </w:rPr>
        <w:t>5</w:t>
      </w:r>
      <w:r w:rsidR="003F789C">
        <w:rPr>
          <w:b/>
          <w:sz w:val="24"/>
        </w:rPr>
        <w:t>. Preferowana ilość ponownego zakupu węgla kamiennego wyrażona w tonach:</w:t>
      </w:r>
      <w:r>
        <w:rPr>
          <w:b/>
          <w:sz w:val="24"/>
        </w:rPr>
        <w:t xml:space="preserve"> </w:t>
      </w:r>
      <w:r w:rsidR="003F789C">
        <w:rPr>
          <w:b/>
          <w:sz w:val="24"/>
        </w:rPr>
        <w:t>….........…</w:t>
      </w:r>
      <w:r>
        <w:rPr>
          <w:b/>
          <w:sz w:val="24"/>
        </w:rPr>
        <w:t xml:space="preserve"> </w:t>
      </w:r>
      <w:r w:rsidR="0018310C">
        <w:rPr>
          <w:b/>
          <w:sz w:val="24"/>
        </w:rPr>
        <w:t>(</w:t>
      </w:r>
      <w:r w:rsidR="003F789C">
        <w:rPr>
          <w:b/>
          <w:sz w:val="24"/>
        </w:rPr>
        <w:t>max 1,5</w:t>
      </w:r>
      <w:r w:rsidR="004376D3">
        <w:rPr>
          <w:b/>
          <w:sz w:val="24"/>
        </w:rPr>
        <w:t xml:space="preserve"> </w:t>
      </w:r>
      <w:r w:rsidR="003F789C">
        <w:rPr>
          <w:b/>
          <w:sz w:val="24"/>
        </w:rPr>
        <w:t xml:space="preserve">tony od dnia 01.01.2023r. do dnia 30.04.2023r.) </w:t>
      </w:r>
    </w:p>
    <w:p w:rsidR="003F789C" w:rsidRPr="003F789C" w:rsidRDefault="003F789C" w:rsidP="003F789C">
      <w:pPr>
        <w:tabs>
          <w:tab w:val="left" w:pos="481"/>
        </w:tabs>
        <w:spacing w:line="276" w:lineRule="auto"/>
        <w:rPr>
          <w:b/>
          <w:sz w:val="24"/>
        </w:rPr>
        <w:sectPr w:rsidR="003F789C" w:rsidRPr="003F789C">
          <w:pgSz w:w="11906" w:h="16838"/>
          <w:pgMar w:top="960" w:right="1300" w:bottom="280" w:left="1300" w:header="0" w:footer="0" w:gutter="0"/>
          <w:cols w:space="708"/>
          <w:formProt w:val="0"/>
          <w:docGrid w:linePitch="312"/>
        </w:sectPr>
      </w:pPr>
    </w:p>
    <w:p w:rsidR="00133680" w:rsidRPr="00C018D6" w:rsidRDefault="00133680" w:rsidP="00C018D6">
      <w:pPr>
        <w:tabs>
          <w:tab w:val="left" w:pos="481"/>
        </w:tabs>
        <w:rPr>
          <w:b/>
          <w:sz w:val="24"/>
        </w:rPr>
      </w:pPr>
    </w:p>
    <w:p w:rsidR="00133680" w:rsidRDefault="00133680">
      <w:pPr>
        <w:pStyle w:val="Tekstpodstawowy"/>
        <w:spacing w:before="8"/>
        <w:rPr>
          <w:b/>
          <w:sz w:val="24"/>
          <w:szCs w:val="24"/>
        </w:rPr>
      </w:pP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133680" w:rsidRDefault="00241676">
      <w:pPr>
        <w:pStyle w:val="Tekstpodstawowy"/>
        <w:spacing w:before="10"/>
        <w:rPr>
          <w:b/>
          <w:sz w:val="22"/>
        </w:rPr>
      </w:pPr>
      <w:r>
        <w:rPr>
          <w:b/>
          <w:sz w:val="22"/>
        </w:rPr>
        <w:t xml:space="preserve"> 7. Preferowane miejsce odbio</w:t>
      </w:r>
      <w:r w:rsidR="00412A8F">
        <w:rPr>
          <w:b/>
          <w:sz w:val="22"/>
        </w:rPr>
        <w:t>ru zakupionego węgla kamiennego</w:t>
      </w:r>
      <w:r>
        <w:rPr>
          <w:b/>
          <w:sz w:val="22"/>
        </w:rPr>
        <w:t>:</w:t>
      </w: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133680" w:rsidRPr="004376D3" w:rsidRDefault="00EB49F4" w:rsidP="003F0A0B">
      <w:pPr>
        <w:pStyle w:val="Akapitzlist"/>
        <w:numPr>
          <w:ilvl w:val="0"/>
          <w:numId w:val="10"/>
        </w:numPr>
        <w:tabs>
          <w:tab w:val="left" w:pos="481"/>
        </w:tabs>
        <w:rPr>
          <w:sz w:val="24"/>
        </w:rPr>
      </w:pPr>
      <w:r w:rsidRPr="00EB49F4">
        <w:rPr>
          <w:noProof/>
          <w:lang w:eastAsia="pl-PL"/>
        </w:rPr>
        <w:pict>
          <v:rect id="_x0000_s1048" style="position:absolute;left:0;text-align:left;margin-left:323.5pt;margin-top:3.3pt;width:32.25pt;height:17.35pt;z-index:251667456"/>
        </w:pict>
      </w:r>
      <w:r w:rsidR="003F0A0B" w:rsidRPr="004376D3">
        <w:rPr>
          <w:sz w:val="24"/>
        </w:rPr>
        <w:t>Aleksander Naskręt ALDA, Karolinki ul. Rawicka 17</w:t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3F0A0B" w:rsidRPr="004376D3">
        <w:rPr>
          <w:sz w:val="24"/>
        </w:rPr>
        <w:t>63-910 Miejska Górka</w:t>
      </w:r>
    </w:p>
    <w:p w:rsidR="003F0A0B" w:rsidRPr="003F0A0B" w:rsidRDefault="003F0A0B" w:rsidP="003F0A0B">
      <w:pPr>
        <w:pStyle w:val="Akapitzlist"/>
        <w:tabs>
          <w:tab w:val="left" w:pos="481"/>
        </w:tabs>
        <w:ind w:left="475" w:firstLine="0"/>
        <w:rPr>
          <w:b/>
          <w:sz w:val="24"/>
        </w:rPr>
      </w:pPr>
    </w:p>
    <w:p w:rsidR="00133680" w:rsidRDefault="00EB49F4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  <w:r w:rsidRPr="00EB49F4">
        <w:rPr>
          <w:noProof/>
          <w:sz w:val="24"/>
          <w:lang w:eastAsia="pl-PL"/>
        </w:rPr>
        <w:pict>
          <v:rect id="_x0000_s1047" style="position:absolute;left:0;text-align:left;margin-left:323.5pt;margin-top:-.1pt;width:32.25pt;height:17.35pt;z-index:251666432"/>
        </w:pict>
      </w:r>
      <w:r w:rsidR="00241676" w:rsidRPr="004376D3">
        <w:rPr>
          <w:sz w:val="24"/>
        </w:rPr>
        <w:t xml:space="preserve">02. </w:t>
      </w:r>
      <w:r w:rsidR="003F0A0B" w:rsidRPr="004376D3">
        <w:rPr>
          <w:sz w:val="24"/>
        </w:rPr>
        <w:t>Renata Walkowiak PPUH, Niemarzyn 4</w:t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3F0A0B" w:rsidRPr="004376D3">
        <w:rPr>
          <w:sz w:val="24"/>
        </w:rPr>
        <w:t>63-910 Miejska Górka</w:t>
      </w:r>
    </w:p>
    <w:p w:rsidR="00133680" w:rsidRDefault="00133680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</w:p>
    <w:p w:rsidR="00133680" w:rsidRPr="003F0A0B" w:rsidRDefault="00EB49F4" w:rsidP="003F0A0B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  <w:r w:rsidRPr="00EB49F4">
        <w:rPr>
          <w:noProof/>
          <w:lang w:eastAsia="pl-PL"/>
        </w:rPr>
        <w:pict>
          <v:rect id="_x0000_s1049" style="position:absolute;left:0;text-align:left;margin-left:323.5pt;margin-top:.8pt;width:32.25pt;height:17.35pt;z-index:251668480"/>
        </w:pict>
      </w:r>
      <w:r w:rsidR="003F0A0B" w:rsidRPr="004376D3">
        <w:rPr>
          <w:sz w:val="24"/>
        </w:rPr>
        <w:t xml:space="preserve">03. Eugeniusz </w:t>
      </w:r>
      <w:proofErr w:type="spellStart"/>
      <w:r w:rsidR="003F0A0B" w:rsidRPr="004376D3">
        <w:rPr>
          <w:sz w:val="24"/>
        </w:rPr>
        <w:t>Sobasik</w:t>
      </w:r>
      <w:proofErr w:type="spellEnd"/>
      <w:r w:rsidR="003F0A0B" w:rsidRPr="004376D3">
        <w:rPr>
          <w:sz w:val="24"/>
        </w:rPr>
        <w:t xml:space="preserve"> PUH, Konary 10</w:t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3F0A0B" w:rsidRPr="004376D3">
        <w:rPr>
          <w:sz w:val="24"/>
        </w:rPr>
        <w:tab/>
        <w:t>63-910 Miejska Górka</w:t>
      </w:r>
    </w:p>
    <w:p w:rsidR="003F0A0B" w:rsidRDefault="003F0A0B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</w:p>
    <w:p w:rsidR="00133680" w:rsidRDefault="00EB49F4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  <w:r w:rsidRPr="00EB49F4">
        <w:rPr>
          <w:noProof/>
          <w:sz w:val="24"/>
          <w:lang w:eastAsia="pl-PL"/>
        </w:rPr>
        <w:pict>
          <v:rect id="_x0000_s1050" style="position:absolute;left:0;text-align:left;margin-left:323.5pt;margin-top:-.1pt;width:32.25pt;height:17.35pt;z-index:251669504"/>
        </w:pict>
      </w:r>
      <w:r w:rsidR="00241676" w:rsidRPr="004376D3">
        <w:rPr>
          <w:sz w:val="24"/>
        </w:rPr>
        <w:t xml:space="preserve">04. </w:t>
      </w:r>
      <w:r w:rsidR="003F0A0B" w:rsidRPr="004376D3">
        <w:rPr>
          <w:sz w:val="24"/>
        </w:rPr>
        <w:t xml:space="preserve">Ewa </w:t>
      </w:r>
      <w:proofErr w:type="spellStart"/>
      <w:r w:rsidR="003F0A0B" w:rsidRPr="004376D3">
        <w:rPr>
          <w:sz w:val="24"/>
        </w:rPr>
        <w:t>K</w:t>
      </w:r>
      <w:r w:rsidR="005405C9" w:rsidRPr="004376D3">
        <w:rPr>
          <w:sz w:val="24"/>
        </w:rPr>
        <w:t>nychała</w:t>
      </w:r>
      <w:proofErr w:type="spellEnd"/>
      <w:r w:rsidR="005405C9" w:rsidRPr="004376D3">
        <w:rPr>
          <w:sz w:val="24"/>
        </w:rPr>
        <w:t xml:space="preserve"> PHUCE,</w:t>
      </w:r>
      <w:r w:rsidR="003F0A0B" w:rsidRPr="004376D3">
        <w:rPr>
          <w:sz w:val="24"/>
        </w:rPr>
        <w:t xml:space="preserve"> Rozstępniewo 34</w:t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A95C51" w:rsidRPr="004376D3">
        <w:rPr>
          <w:sz w:val="24"/>
        </w:rPr>
        <w:tab/>
      </w:r>
      <w:r w:rsidR="003F0A0B" w:rsidRPr="004376D3">
        <w:rPr>
          <w:sz w:val="24"/>
        </w:rPr>
        <w:tab/>
        <w:t>63-910 Miejska Górka</w:t>
      </w:r>
    </w:p>
    <w:p w:rsidR="00133680" w:rsidRDefault="00133680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</w:p>
    <w:p w:rsidR="00133680" w:rsidRPr="004376D3" w:rsidRDefault="00EB49F4" w:rsidP="003F0A0B">
      <w:pPr>
        <w:tabs>
          <w:tab w:val="left" w:pos="481"/>
        </w:tabs>
        <w:ind w:left="115"/>
        <w:rPr>
          <w:sz w:val="24"/>
        </w:rPr>
      </w:pPr>
      <w:r w:rsidRPr="00EB49F4">
        <w:rPr>
          <w:noProof/>
          <w:lang w:eastAsia="pl-PL"/>
        </w:rPr>
        <w:pict>
          <v:rect id="_x0000_s1051" style="position:absolute;left:0;text-align:left;margin-left:323.5pt;margin-top:.35pt;width:32.25pt;height:17.35pt;z-index:251670528"/>
        </w:pict>
      </w:r>
      <w:r w:rsidR="003F0A0B" w:rsidRPr="004376D3">
        <w:rPr>
          <w:sz w:val="24"/>
        </w:rPr>
        <w:t>05</w:t>
      </w:r>
      <w:r w:rsidR="003F0A0B">
        <w:rPr>
          <w:b/>
          <w:sz w:val="24"/>
        </w:rPr>
        <w:t>.</w:t>
      </w:r>
      <w:r w:rsidR="004376D3">
        <w:rPr>
          <w:b/>
          <w:sz w:val="24"/>
        </w:rPr>
        <w:t xml:space="preserve"> </w:t>
      </w:r>
      <w:r w:rsidR="003F0A0B" w:rsidRPr="004376D3">
        <w:rPr>
          <w:sz w:val="24"/>
        </w:rPr>
        <w:t xml:space="preserve">PHU ARPON </w:t>
      </w:r>
      <w:proofErr w:type="spellStart"/>
      <w:r w:rsidR="003F0A0B" w:rsidRPr="004376D3">
        <w:rPr>
          <w:sz w:val="24"/>
        </w:rPr>
        <w:t>s.c</w:t>
      </w:r>
      <w:proofErr w:type="spellEnd"/>
      <w:r w:rsidR="003F0A0B" w:rsidRPr="004376D3">
        <w:rPr>
          <w:sz w:val="24"/>
        </w:rPr>
        <w:t>. Zbigniew i Wiesława Wojtyczka</w:t>
      </w:r>
    </w:p>
    <w:p w:rsidR="003F0A0B" w:rsidRPr="004376D3" w:rsidRDefault="00D20FCC" w:rsidP="003F0A0B">
      <w:pPr>
        <w:tabs>
          <w:tab w:val="left" w:pos="481"/>
        </w:tabs>
        <w:ind w:left="480"/>
        <w:rPr>
          <w:sz w:val="24"/>
        </w:rPr>
      </w:pPr>
      <w:r>
        <w:rPr>
          <w:sz w:val="24"/>
        </w:rPr>
        <w:t>Rozstępniewo 60</w:t>
      </w:r>
      <w:r w:rsidR="003F0A0B" w:rsidRPr="004376D3">
        <w:rPr>
          <w:sz w:val="24"/>
        </w:rPr>
        <w:t xml:space="preserve"> 63-910 Miejska Górka</w:t>
      </w:r>
    </w:p>
    <w:p w:rsidR="00133680" w:rsidRDefault="00133680">
      <w:pPr>
        <w:pStyle w:val="Akapitzlist"/>
        <w:tabs>
          <w:tab w:val="left" w:pos="481"/>
        </w:tabs>
        <w:ind w:left="115" w:firstLine="0"/>
        <w:rPr>
          <w:b/>
          <w:sz w:val="24"/>
        </w:rPr>
      </w:pPr>
    </w:p>
    <w:p w:rsidR="00133680" w:rsidRPr="004376D3" w:rsidRDefault="00EB49F4">
      <w:pPr>
        <w:pStyle w:val="Akapitzlist"/>
        <w:tabs>
          <w:tab w:val="left" w:pos="481"/>
        </w:tabs>
        <w:ind w:left="115" w:firstLine="0"/>
        <w:rPr>
          <w:sz w:val="24"/>
        </w:rPr>
      </w:pPr>
      <w:r>
        <w:rPr>
          <w:noProof/>
          <w:sz w:val="24"/>
          <w:lang w:eastAsia="pl-PL"/>
        </w:rPr>
        <w:pict>
          <v:rect id="_x0000_s1052" style="position:absolute;left:0;text-align:left;margin-left:323.5pt;margin-top:2pt;width:32.25pt;height:17.35pt;z-index:251671552"/>
        </w:pict>
      </w:r>
      <w:r w:rsidR="00241676" w:rsidRPr="004376D3">
        <w:rPr>
          <w:sz w:val="24"/>
        </w:rPr>
        <w:t>06</w:t>
      </w:r>
      <w:r w:rsidR="00241676">
        <w:rPr>
          <w:b/>
          <w:sz w:val="24"/>
        </w:rPr>
        <w:t xml:space="preserve">. </w:t>
      </w:r>
      <w:r w:rsidR="003F0A0B" w:rsidRPr="004376D3">
        <w:rPr>
          <w:sz w:val="24"/>
        </w:rPr>
        <w:t>Jarosław Kasperczyk PHU, Gostkowo 18</w:t>
      </w:r>
    </w:p>
    <w:p w:rsidR="00133680" w:rsidRPr="004376D3" w:rsidRDefault="003F0A0B">
      <w:pPr>
        <w:pStyle w:val="Akapitzlist"/>
        <w:tabs>
          <w:tab w:val="left" w:pos="481"/>
        </w:tabs>
        <w:ind w:left="115" w:firstLine="0"/>
        <w:rPr>
          <w:sz w:val="24"/>
        </w:rPr>
      </w:pPr>
      <w:r w:rsidRPr="004376D3">
        <w:rPr>
          <w:sz w:val="24"/>
        </w:rPr>
        <w:tab/>
        <w:t>63-910 Miejska Górka</w:t>
      </w:r>
    </w:p>
    <w:p w:rsidR="00412A8F" w:rsidRDefault="00412A8F">
      <w:pPr>
        <w:pStyle w:val="Tekstpodstawowy"/>
        <w:spacing w:before="10" w:line="360" w:lineRule="auto"/>
        <w:jc w:val="both"/>
        <w:rPr>
          <w:b/>
          <w:sz w:val="22"/>
        </w:rPr>
      </w:pPr>
    </w:p>
    <w:p w:rsidR="00EC04B3" w:rsidRDefault="00241676">
      <w:pPr>
        <w:pStyle w:val="Tekstpodstawowy"/>
        <w:spacing w:before="1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8. </w:t>
      </w:r>
      <w:r w:rsidR="00EC04B3">
        <w:rPr>
          <w:b/>
          <w:sz w:val="22"/>
        </w:rPr>
        <w:t xml:space="preserve">Oświadczenia: </w:t>
      </w:r>
    </w:p>
    <w:p w:rsidR="004376D3" w:rsidRDefault="00EB49F4">
      <w:pPr>
        <w:pStyle w:val="Tekstpodstawowy"/>
        <w:spacing w:before="10" w:line="360" w:lineRule="auto"/>
        <w:jc w:val="both"/>
        <w:rPr>
          <w:b/>
          <w:sz w:val="22"/>
        </w:rPr>
      </w:pPr>
      <w:r w:rsidRPr="00EB49F4">
        <w:rPr>
          <w:noProof/>
          <w:sz w:val="22"/>
          <w:lang w:eastAsia="pl-PL"/>
        </w:rPr>
        <w:pict>
          <v:rect id="_x0000_s1063" style="position:absolute;left:0;text-align:left;margin-left:2.5pt;margin-top:18.3pt;width:32.25pt;height:17.35pt;z-index:251684864"/>
        </w:pict>
      </w:r>
    </w:p>
    <w:p w:rsidR="00133680" w:rsidRDefault="004376D3" w:rsidP="00EC04B3">
      <w:pPr>
        <w:pStyle w:val="Tekstpodstawowy"/>
        <w:spacing w:before="1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  </w:t>
      </w:r>
      <w:r w:rsidR="00241676" w:rsidRPr="00EC04B3">
        <w:rPr>
          <w:sz w:val="22"/>
        </w:rPr>
        <w:t xml:space="preserve">Oświadczam, że </w:t>
      </w:r>
      <w:r w:rsidR="00EC04B3" w:rsidRPr="00EC04B3">
        <w:rPr>
          <w:sz w:val="22"/>
        </w:rPr>
        <w:t>ja</w:t>
      </w:r>
      <w:r w:rsidR="00241676" w:rsidRPr="00EC04B3">
        <w:rPr>
          <w:sz w:val="22"/>
        </w:rPr>
        <w:t xml:space="preserve"> ani żaden członek gospodarstwa </w:t>
      </w:r>
      <w:r w:rsidR="00EC04B3">
        <w:rPr>
          <w:sz w:val="22"/>
        </w:rPr>
        <w:t xml:space="preserve">domowego, na rzecz którego jest </w:t>
      </w:r>
      <w:r w:rsidR="00241676" w:rsidRPr="00EC04B3">
        <w:rPr>
          <w:sz w:val="22"/>
        </w:rPr>
        <w:t xml:space="preserve">dokonywany zakup </w:t>
      </w:r>
      <w:r w:rsidR="00EC04B3" w:rsidRPr="00EC04B3">
        <w:rPr>
          <w:sz w:val="22"/>
        </w:rPr>
        <w:t xml:space="preserve">preferencyjny, </w:t>
      </w:r>
      <w:r w:rsidR="00EC04B3" w:rsidRPr="00EC04B3">
        <w:rPr>
          <w:b/>
          <w:sz w:val="22"/>
        </w:rPr>
        <w:t>nie nabyliśmy</w:t>
      </w:r>
      <w:r w:rsidR="00EC04B3" w:rsidRPr="00EC04B3">
        <w:rPr>
          <w:sz w:val="22"/>
        </w:rPr>
        <w:t xml:space="preserve"> </w:t>
      </w:r>
      <w:r w:rsidR="00241676" w:rsidRPr="00EC04B3">
        <w:rPr>
          <w:sz w:val="22"/>
        </w:rPr>
        <w:t>paliwa stałego na sezon grzewczy przypadający na lata 2022–2023, po cenie niższej niż 2000 zł brutto za tonę w ilości co najmniej takiej jak określona w przepisach wydanych na podstawie art. 8 ust. 2 ustawy o zakupie preferencyjnym paliwa stałego przez gospodarstwa domowe.</w:t>
      </w:r>
    </w:p>
    <w:p w:rsidR="004376D3" w:rsidRDefault="004376D3" w:rsidP="00EC04B3">
      <w:pPr>
        <w:pStyle w:val="Tekstpodstawowy"/>
        <w:spacing w:before="10" w:line="360" w:lineRule="auto"/>
        <w:ind w:left="720"/>
        <w:jc w:val="both"/>
        <w:rPr>
          <w:sz w:val="22"/>
        </w:rPr>
      </w:pPr>
    </w:p>
    <w:p w:rsidR="004376D3" w:rsidRPr="00EC04B3" w:rsidRDefault="00EB49F4" w:rsidP="00EC04B3">
      <w:pPr>
        <w:pStyle w:val="Tekstpodstawowy"/>
        <w:spacing w:before="10" w:line="360" w:lineRule="auto"/>
        <w:ind w:left="720"/>
        <w:jc w:val="both"/>
        <w:rPr>
          <w:sz w:val="22"/>
        </w:rPr>
      </w:pPr>
      <w:r>
        <w:rPr>
          <w:noProof/>
          <w:sz w:val="22"/>
          <w:lang w:eastAsia="pl-PL"/>
        </w:rPr>
        <w:pict>
          <v:rect id="_x0000_s1064" style="position:absolute;left:0;text-align:left;margin-left:2.5pt;margin-top:.05pt;width:32.25pt;height:17.35pt;z-index:251685888"/>
        </w:pict>
      </w:r>
      <w:r w:rsidR="004376D3">
        <w:rPr>
          <w:sz w:val="22"/>
        </w:rPr>
        <w:t xml:space="preserve"> </w:t>
      </w:r>
      <w:r w:rsidR="004376D3" w:rsidRPr="00EC04B3">
        <w:rPr>
          <w:sz w:val="22"/>
        </w:rPr>
        <w:t xml:space="preserve">Oświadczam, że ja </w:t>
      </w:r>
      <w:r w:rsidR="004376D3">
        <w:rPr>
          <w:sz w:val="22"/>
        </w:rPr>
        <w:t>oraz człon</w:t>
      </w:r>
      <w:r w:rsidR="004376D3" w:rsidRPr="00EC04B3">
        <w:rPr>
          <w:sz w:val="22"/>
        </w:rPr>
        <w:t>k</w:t>
      </w:r>
      <w:r w:rsidR="004376D3">
        <w:rPr>
          <w:sz w:val="22"/>
        </w:rPr>
        <w:t>owie mojego</w:t>
      </w:r>
      <w:r w:rsidR="004376D3" w:rsidRPr="00EC04B3">
        <w:rPr>
          <w:sz w:val="22"/>
        </w:rPr>
        <w:t xml:space="preserve"> gospodarstwa </w:t>
      </w:r>
      <w:r w:rsidR="004376D3">
        <w:rPr>
          <w:sz w:val="22"/>
        </w:rPr>
        <w:t xml:space="preserve">domowego, na rzecz którego jest </w:t>
      </w:r>
      <w:r w:rsidR="004376D3" w:rsidRPr="00EC04B3">
        <w:rPr>
          <w:sz w:val="22"/>
        </w:rPr>
        <w:t xml:space="preserve">dokonywany zakup preferencyjny, </w:t>
      </w:r>
      <w:r w:rsidR="004376D3" w:rsidRPr="00EC04B3">
        <w:rPr>
          <w:b/>
          <w:sz w:val="22"/>
        </w:rPr>
        <w:t xml:space="preserve"> nabyliśmy</w:t>
      </w:r>
      <w:r w:rsidR="004376D3" w:rsidRPr="00EC04B3">
        <w:rPr>
          <w:sz w:val="22"/>
        </w:rPr>
        <w:t xml:space="preserve"> </w:t>
      </w:r>
      <w:r w:rsidR="004376D3">
        <w:rPr>
          <w:sz w:val="22"/>
        </w:rPr>
        <w:t xml:space="preserve">paliwo stałe </w:t>
      </w:r>
      <w:r w:rsidR="004376D3" w:rsidRPr="00EC04B3">
        <w:rPr>
          <w:sz w:val="22"/>
        </w:rPr>
        <w:t xml:space="preserve"> na sezon grzewczy przypadający na lata 2022–2023, po cenie niższej niż 2000 zł brutto za tonę w ilości</w:t>
      </w:r>
      <w:r w:rsidR="004376D3">
        <w:rPr>
          <w:sz w:val="22"/>
        </w:rPr>
        <w:t xml:space="preserve">………………….. (ilość wyrażona w tonach) </w:t>
      </w:r>
    </w:p>
    <w:p w:rsidR="00133680" w:rsidRPr="004376D3" w:rsidRDefault="00241676">
      <w:pPr>
        <w:pStyle w:val="Tekstpodstawowy"/>
        <w:spacing w:before="10" w:line="360" w:lineRule="auto"/>
        <w:jc w:val="both"/>
        <w:rPr>
          <w:sz w:val="22"/>
        </w:rPr>
      </w:pP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</w:p>
    <w:p w:rsidR="00133680" w:rsidRDefault="00241676">
      <w:pPr>
        <w:pStyle w:val="Tekstpodstawowy"/>
        <w:spacing w:before="1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3F0A0B">
        <w:rPr>
          <w:b/>
          <w:sz w:val="22"/>
          <w:szCs w:val="22"/>
        </w:rPr>
        <w:t xml:space="preserve">Jestem świadoma/y </w:t>
      </w:r>
      <w:r w:rsidRPr="0058301F">
        <w:rPr>
          <w:b/>
          <w:sz w:val="22"/>
          <w:szCs w:val="22"/>
        </w:rPr>
        <w:t xml:space="preserve">odpowiedzialności karnej za </w:t>
      </w:r>
      <w:r w:rsidR="003F0A0B">
        <w:rPr>
          <w:b/>
          <w:sz w:val="22"/>
          <w:szCs w:val="22"/>
        </w:rPr>
        <w:t>złożenie</w:t>
      </w:r>
      <w:r w:rsidRPr="0058301F">
        <w:rPr>
          <w:b/>
          <w:sz w:val="22"/>
          <w:szCs w:val="22"/>
        </w:rPr>
        <w:t xml:space="preserve"> f</w:t>
      </w:r>
      <w:r w:rsidR="00A55F23">
        <w:rPr>
          <w:b/>
          <w:sz w:val="22"/>
          <w:szCs w:val="22"/>
        </w:rPr>
        <w:t xml:space="preserve">ałszywego oświadczenia wynikającego z art. 233 §6 ustawy z dnia </w:t>
      </w:r>
      <w:r w:rsidR="00A55F23" w:rsidRPr="00A55F23">
        <w:rPr>
          <w:b/>
          <w:sz w:val="22"/>
          <w:szCs w:val="22"/>
        </w:rPr>
        <w:t>6 czerwca 1997 r. – Kodeks karny.</w:t>
      </w: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4376D3" w:rsidRDefault="004376D3">
      <w:pPr>
        <w:pStyle w:val="Tekstpodstawowy"/>
        <w:spacing w:before="10"/>
        <w:rPr>
          <w:b/>
          <w:sz w:val="22"/>
        </w:rPr>
      </w:pPr>
    </w:p>
    <w:p w:rsidR="004376D3" w:rsidRDefault="004376D3">
      <w:pPr>
        <w:pStyle w:val="Tekstpodstawowy"/>
        <w:spacing w:before="10"/>
        <w:rPr>
          <w:b/>
          <w:sz w:val="22"/>
        </w:rPr>
      </w:pPr>
    </w:p>
    <w:p w:rsidR="00133680" w:rsidRDefault="00133680">
      <w:pPr>
        <w:pStyle w:val="Tekstpodstawowy"/>
        <w:spacing w:before="10"/>
        <w:rPr>
          <w:b/>
          <w:sz w:val="22"/>
        </w:rPr>
      </w:pPr>
    </w:p>
    <w:p w:rsidR="00133680" w:rsidRDefault="00241676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:rsidR="00133680" w:rsidRDefault="00241676">
      <w:pPr>
        <w:ind w:left="4359" w:right="105"/>
        <w:jc w:val="center"/>
        <w:rPr>
          <w:sz w:val="18"/>
        </w:rPr>
      </w:pPr>
      <w:r>
        <w:rPr>
          <w:sz w:val="18"/>
        </w:rPr>
        <w:t>(Miejscowość, data i podpis)</w:t>
      </w:r>
    </w:p>
    <w:p w:rsidR="00133680" w:rsidRDefault="00133680">
      <w:pPr>
        <w:pStyle w:val="Tekstpodstawowy"/>
        <w:spacing w:before="5"/>
        <w:rPr>
          <w:sz w:val="23"/>
        </w:rPr>
      </w:pPr>
    </w:p>
    <w:p w:rsidR="00133680" w:rsidRDefault="00133680">
      <w:pPr>
        <w:pStyle w:val="Tekstpodstawowy"/>
        <w:spacing w:before="5"/>
        <w:rPr>
          <w:sz w:val="23"/>
        </w:rPr>
      </w:pPr>
    </w:p>
    <w:p w:rsidR="00133680" w:rsidRDefault="00133680">
      <w:pPr>
        <w:pStyle w:val="Tekstpodstawowy"/>
        <w:spacing w:before="5"/>
        <w:rPr>
          <w:sz w:val="23"/>
        </w:rPr>
      </w:pPr>
    </w:p>
    <w:p w:rsidR="00241676" w:rsidRDefault="00241676">
      <w:pPr>
        <w:pStyle w:val="Tekstpodstawowy"/>
        <w:spacing w:before="5"/>
        <w:rPr>
          <w:sz w:val="23"/>
        </w:rPr>
      </w:pPr>
    </w:p>
    <w:p w:rsidR="00241676" w:rsidRDefault="00241676">
      <w:pPr>
        <w:pStyle w:val="Tekstpodstawowy"/>
        <w:spacing w:before="5"/>
        <w:rPr>
          <w:sz w:val="23"/>
        </w:rPr>
      </w:pPr>
    </w:p>
    <w:p w:rsidR="00412A8F" w:rsidRDefault="00412A8F">
      <w:pPr>
        <w:pStyle w:val="Tekstpodstawowy"/>
        <w:spacing w:before="5"/>
        <w:rPr>
          <w:sz w:val="23"/>
        </w:rPr>
      </w:pPr>
    </w:p>
    <w:p w:rsidR="00412A8F" w:rsidRDefault="00412A8F">
      <w:pPr>
        <w:pStyle w:val="Tekstpodstawowy"/>
        <w:spacing w:before="5"/>
        <w:rPr>
          <w:sz w:val="23"/>
        </w:rPr>
      </w:pPr>
    </w:p>
    <w:p w:rsidR="00412A8F" w:rsidRDefault="00412A8F">
      <w:pPr>
        <w:pStyle w:val="Tekstpodstawowy"/>
        <w:spacing w:before="5"/>
        <w:rPr>
          <w:sz w:val="23"/>
        </w:rPr>
      </w:pPr>
    </w:p>
    <w:p w:rsidR="005405C9" w:rsidRDefault="005405C9">
      <w:pPr>
        <w:pStyle w:val="Tekstpodstawowy"/>
        <w:spacing w:before="5"/>
        <w:rPr>
          <w:sz w:val="23"/>
        </w:rPr>
      </w:pPr>
    </w:p>
    <w:p w:rsidR="005405C9" w:rsidRDefault="005405C9">
      <w:pPr>
        <w:pStyle w:val="Tekstpodstawowy"/>
        <w:spacing w:before="5"/>
        <w:rPr>
          <w:sz w:val="23"/>
        </w:rPr>
      </w:pPr>
    </w:p>
    <w:p w:rsidR="005405C9" w:rsidRDefault="005405C9">
      <w:pPr>
        <w:pStyle w:val="Tekstpodstawowy"/>
        <w:spacing w:before="5"/>
        <w:rPr>
          <w:sz w:val="23"/>
        </w:rPr>
      </w:pPr>
    </w:p>
    <w:p w:rsidR="005405C9" w:rsidRDefault="005405C9">
      <w:pPr>
        <w:pStyle w:val="Tekstpodstawowy"/>
        <w:spacing w:before="5"/>
        <w:rPr>
          <w:sz w:val="23"/>
        </w:rPr>
      </w:pPr>
    </w:p>
    <w:p w:rsidR="00412A8F" w:rsidRDefault="00412A8F">
      <w:pPr>
        <w:pStyle w:val="Tekstpodstawowy"/>
        <w:spacing w:before="5"/>
        <w:rPr>
          <w:sz w:val="23"/>
        </w:rPr>
      </w:pPr>
    </w:p>
    <w:p w:rsidR="00133680" w:rsidRDefault="00133680">
      <w:pPr>
        <w:pStyle w:val="Tekstpodstawowy"/>
        <w:spacing w:before="5"/>
        <w:rPr>
          <w:sz w:val="23"/>
        </w:rPr>
      </w:pPr>
    </w:p>
    <w:p w:rsidR="00133680" w:rsidRDefault="00241676" w:rsidP="0058301F">
      <w:pPr>
        <w:pStyle w:val="Nagwek1"/>
        <w:spacing w:before="1"/>
        <w:ind w:left="101" w:right="98"/>
        <w:jc w:val="center"/>
      </w:pPr>
      <w:r>
        <w:t>KLAUZULA INFORMACYJNA RODO</w:t>
      </w:r>
    </w:p>
    <w:p w:rsidR="00133680" w:rsidRDefault="00133680">
      <w:pPr>
        <w:pStyle w:val="Tekstpodstawowy"/>
        <w:spacing w:before="166" w:line="276" w:lineRule="auto"/>
        <w:ind w:left="116" w:right="110"/>
        <w:jc w:val="both"/>
      </w:pP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Na podstawie Rozporządzenia Parlamentu Europejskiego i Rady (UE) 2016/679 z dnia 27 kwietnia 2016 r. w sprawie ochrony osób fizycznych w związku z przetwarzaniem danych osobowych i w sprawie sw</w:t>
      </w:r>
      <w:r w:rsidRPr="0058301F">
        <w:rPr>
          <w:sz w:val="22"/>
          <w:szCs w:val="22"/>
        </w:rPr>
        <w:t>o</w:t>
      </w:r>
      <w:r w:rsidRPr="0058301F">
        <w:rPr>
          <w:sz w:val="22"/>
          <w:szCs w:val="22"/>
        </w:rPr>
        <w:t>bodnego przepływu takich danych oraz uchylenia dyrektywy 95/46/WE (ogólne rozporządzenie o ochr</w:t>
      </w:r>
      <w:r w:rsidRPr="0058301F">
        <w:rPr>
          <w:sz w:val="22"/>
          <w:szCs w:val="22"/>
        </w:rPr>
        <w:t>o</w:t>
      </w:r>
      <w:r w:rsidRPr="0058301F">
        <w:rPr>
          <w:sz w:val="22"/>
          <w:szCs w:val="22"/>
        </w:rPr>
        <w:t>nie danych) (Dz. U. UE. L. z 2016 r. Nr 119, str. 1), wobec uzyskania od Pani/Pana danych osobowych, informuję, że: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Administratorem danych osobowych jest Burmistrz Miejskiej Górki z siedzibą w Urzędzie Miejskim w Miejskiej Górce, ul. Rynek 33, 63-910 Miejska Górka.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Inspektorem Ochrony Danych Osobowych jest Pani Joanna </w:t>
      </w:r>
      <w:proofErr w:type="spellStart"/>
      <w:r w:rsidRPr="0058301F">
        <w:rPr>
          <w:sz w:val="22"/>
          <w:szCs w:val="22"/>
        </w:rPr>
        <w:t>Pląskowska</w:t>
      </w:r>
      <w:proofErr w:type="spellEnd"/>
      <w:r w:rsidRPr="0058301F">
        <w:rPr>
          <w:sz w:val="22"/>
          <w:szCs w:val="22"/>
        </w:rPr>
        <w:t>, z którą skontaktować można się w następujący sposób: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58301F">
        <w:rPr>
          <w:sz w:val="22"/>
          <w:szCs w:val="22"/>
        </w:rPr>
        <w:t>- telefonicznie 65 322 49 73,</w:t>
      </w:r>
      <w:r w:rsidRPr="0058301F">
        <w:rPr>
          <w:sz w:val="22"/>
          <w:szCs w:val="22"/>
        </w:rPr>
        <w:br/>
        <w:t>- listownie na adres: Rynek 33, 63-910 Miejska Górka </w:t>
      </w:r>
      <w:r w:rsidRPr="0058301F">
        <w:rPr>
          <w:sz w:val="22"/>
          <w:szCs w:val="22"/>
        </w:rPr>
        <w:br/>
        <w:t xml:space="preserve">- przez e-mail: </w:t>
      </w:r>
      <w:hyperlink r:id="rId6" w:history="1">
        <w:r w:rsidRPr="0058301F">
          <w:rPr>
            <w:rStyle w:val="Hipercze"/>
            <w:sz w:val="22"/>
            <w:szCs w:val="22"/>
          </w:rPr>
          <w:t>iod@miejska-gorka.pl</w:t>
        </w:r>
      </w:hyperlink>
      <w:r w:rsidRPr="0058301F">
        <w:rPr>
          <w:sz w:val="22"/>
          <w:szCs w:val="22"/>
        </w:rPr>
        <w:t xml:space="preserve">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Dane osobowe będą przetwarzane w celu realizacji wniosku o </w:t>
      </w:r>
      <w:r w:rsidR="0018310C">
        <w:t>zakup paliwa stałego po cenach pr</w:t>
      </w:r>
      <w:r w:rsidR="0018310C">
        <w:t>e</w:t>
      </w:r>
      <w:r w:rsidR="0018310C">
        <w:t xml:space="preserve">ferencyjnych na </w:t>
      </w:r>
      <w:r w:rsidRPr="0058301F">
        <w:rPr>
          <w:sz w:val="22"/>
          <w:szCs w:val="22"/>
        </w:rPr>
        <w:t>podstawie art. 6 ust. 1 lit. c Ogólnego Rozporządzenia o Ochronie Danych osobowych w związku z ustawą a z dnia 27 października 2022 r. o zakupie preferencyjnego paliwa stałego dla g</w:t>
      </w:r>
      <w:r w:rsidRPr="0058301F">
        <w:rPr>
          <w:sz w:val="22"/>
          <w:szCs w:val="22"/>
        </w:rPr>
        <w:t>o</w:t>
      </w:r>
      <w:r w:rsidRPr="0058301F">
        <w:rPr>
          <w:sz w:val="22"/>
          <w:szCs w:val="22"/>
        </w:rPr>
        <w:t xml:space="preserve">spodarstw domowych. 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• Administrator danych nie przekazuje danych osobowych do państwa trzeciego lub organizacji międz</w:t>
      </w:r>
      <w:r w:rsidRPr="0058301F">
        <w:rPr>
          <w:sz w:val="22"/>
          <w:szCs w:val="22"/>
        </w:rPr>
        <w:t>y</w:t>
      </w:r>
      <w:r w:rsidRPr="0058301F">
        <w:rPr>
          <w:sz w:val="22"/>
          <w:szCs w:val="22"/>
        </w:rPr>
        <w:t xml:space="preserve">narodowej.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• Pani/Pana dane osobowe będą przechowywane przez okres niezbędny do realizacji celu, a po tym cz</w:t>
      </w:r>
      <w:r w:rsidRPr="0058301F">
        <w:rPr>
          <w:sz w:val="22"/>
          <w:szCs w:val="22"/>
        </w:rPr>
        <w:t>a</w:t>
      </w:r>
      <w:r w:rsidRPr="0058301F">
        <w:rPr>
          <w:sz w:val="22"/>
          <w:szCs w:val="22"/>
        </w:rPr>
        <w:t xml:space="preserve">sie przez okres oraz w zakresie wymaganym przepisami powszechnie obowiązującego prawa. </w:t>
      </w:r>
    </w:p>
    <w:p w:rsidR="0058301F" w:rsidRPr="0058301F" w:rsidRDefault="0058301F" w:rsidP="0058301F">
      <w:pPr>
        <w:tabs>
          <w:tab w:val="left" w:pos="476"/>
          <w:tab w:val="left" w:pos="477"/>
        </w:tabs>
        <w:spacing w:before="157" w:line="276" w:lineRule="auto"/>
      </w:pPr>
      <w:r w:rsidRPr="0058301F">
        <w:t xml:space="preserve">• Osoba, której dane </w:t>
      </w:r>
      <w:r w:rsidRPr="0058301F">
        <w:rPr>
          <w:spacing w:val="-3"/>
        </w:rPr>
        <w:t xml:space="preserve">dotyczą </w:t>
      </w:r>
      <w:r w:rsidRPr="0058301F">
        <w:t xml:space="preserve">ma </w:t>
      </w:r>
      <w:r w:rsidRPr="0058301F">
        <w:rPr>
          <w:spacing w:val="-3"/>
        </w:rPr>
        <w:t xml:space="preserve">prawo </w:t>
      </w:r>
      <w:r w:rsidRPr="0058301F">
        <w:t xml:space="preserve">do: dostępu do treści </w:t>
      </w:r>
      <w:r w:rsidRPr="0058301F">
        <w:rPr>
          <w:spacing w:val="-3"/>
        </w:rPr>
        <w:t xml:space="preserve">swoich danych osobowych </w:t>
      </w:r>
      <w:r w:rsidRPr="0058301F">
        <w:t xml:space="preserve">oraz możliwości ich poprawiania, sprostowania, ograniczenia przetwarzania, a także – w przypadku przewidzianym – </w:t>
      </w:r>
      <w:r w:rsidRPr="0058301F">
        <w:rPr>
          <w:spacing w:val="-3"/>
        </w:rPr>
        <w:t xml:space="preserve">prawo </w:t>
      </w:r>
      <w:r w:rsidRPr="0058301F">
        <w:t xml:space="preserve">do usunięcia danych i </w:t>
      </w:r>
      <w:r w:rsidRPr="0058301F">
        <w:rPr>
          <w:spacing w:val="-3"/>
        </w:rPr>
        <w:t xml:space="preserve">prawo </w:t>
      </w:r>
      <w:r w:rsidRPr="0058301F">
        <w:t xml:space="preserve">do wniesienia sprzeciwu wobec przetwarzania Państwa danych.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Aby skorzystać z powyższych praw, należy skontaktować się z Inspektorem Ochrony Danych.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Przysługuje Pani/Panu prawo do wniesienia skargi do organu nadzorczego - Prezesa Urzędu Ochrony Danych Osobowych.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Dane nie będą przetwarzane w sposób zautomatyzowany ani profilowane. </w:t>
      </w:r>
    </w:p>
    <w:p w:rsidR="00133680" w:rsidRDefault="00133680" w:rsidP="0058301F">
      <w:pPr>
        <w:pStyle w:val="Tekstpodstawowy"/>
        <w:spacing w:before="166" w:line="276" w:lineRule="auto"/>
        <w:ind w:left="116" w:right="110"/>
        <w:jc w:val="both"/>
        <w:rPr>
          <w:sz w:val="22"/>
          <w:szCs w:val="22"/>
        </w:rPr>
      </w:pPr>
    </w:p>
    <w:p w:rsidR="0058301F" w:rsidRDefault="0058301F" w:rsidP="0058301F">
      <w:pPr>
        <w:pStyle w:val="Tekstpodstawowy"/>
        <w:spacing w:before="166" w:line="276" w:lineRule="auto"/>
        <w:ind w:left="116" w:right="110"/>
        <w:jc w:val="both"/>
        <w:rPr>
          <w:sz w:val="22"/>
          <w:szCs w:val="22"/>
        </w:rPr>
      </w:pPr>
    </w:p>
    <w:p w:rsidR="00133680" w:rsidRDefault="00133680">
      <w:pPr>
        <w:pStyle w:val="Tekstpodstawowy"/>
        <w:spacing w:before="157"/>
        <w:ind w:left="6445" w:right="459" w:hanging="1714"/>
      </w:pPr>
    </w:p>
    <w:sectPr w:rsidR="00133680" w:rsidSect="0093023E">
      <w:pgSz w:w="11906" w:h="16838"/>
      <w:pgMar w:top="3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72"/>
    <w:multiLevelType w:val="multilevel"/>
    <w:tmpl w:val="E542A5C0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5237E7"/>
    <w:multiLevelType w:val="multilevel"/>
    <w:tmpl w:val="3E4C632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6D59D8"/>
    <w:multiLevelType w:val="hybridMultilevel"/>
    <w:tmpl w:val="B71AD71C"/>
    <w:lvl w:ilvl="0" w:tplc="42786C86">
      <w:start w:val="1"/>
      <w:numFmt w:val="decimalZero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514C228C"/>
    <w:multiLevelType w:val="multilevel"/>
    <w:tmpl w:val="893E93E2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55236110"/>
    <w:multiLevelType w:val="hybridMultilevel"/>
    <w:tmpl w:val="D9DA303E"/>
    <w:lvl w:ilvl="0" w:tplc="0B3EBF7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56012F65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77CD46AE"/>
    <w:multiLevelType w:val="hybridMultilevel"/>
    <w:tmpl w:val="DECCD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F5F2D"/>
    <w:multiLevelType w:val="hybridMultilevel"/>
    <w:tmpl w:val="F72E3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133680"/>
    <w:rsid w:val="00133680"/>
    <w:rsid w:val="0018310C"/>
    <w:rsid w:val="00241676"/>
    <w:rsid w:val="0025463A"/>
    <w:rsid w:val="003606CB"/>
    <w:rsid w:val="003F0A0B"/>
    <w:rsid w:val="003F789C"/>
    <w:rsid w:val="00412A8F"/>
    <w:rsid w:val="004376D3"/>
    <w:rsid w:val="00471793"/>
    <w:rsid w:val="005405C9"/>
    <w:rsid w:val="0058301F"/>
    <w:rsid w:val="008643F4"/>
    <w:rsid w:val="0093023E"/>
    <w:rsid w:val="00992B0A"/>
    <w:rsid w:val="00A55F23"/>
    <w:rsid w:val="00A95C51"/>
    <w:rsid w:val="00C018D6"/>
    <w:rsid w:val="00CD6B0E"/>
    <w:rsid w:val="00D20FCC"/>
    <w:rsid w:val="00D9476B"/>
    <w:rsid w:val="00EB49F4"/>
    <w:rsid w:val="00EC04B3"/>
    <w:rsid w:val="00EE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3E"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93023E"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rsid w:val="0093023E"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3023E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302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023E"/>
    <w:rPr>
      <w:sz w:val="20"/>
      <w:szCs w:val="20"/>
    </w:rPr>
  </w:style>
  <w:style w:type="paragraph" w:styleId="Lista">
    <w:name w:val="List"/>
    <w:basedOn w:val="Tekstpodstawowy"/>
    <w:rsid w:val="0093023E"/>
    <w:rPr>
      <w:rFonts w:cs="Arial"/>
    </w:rPr>
  </w:style>
  <w:style w:type="paragraph" w:styleId="Legenda">
    <w:name w:val="caption"/>
    <w:basedOn w:val="Normalny"/>
    <w:qFormat/>
    <w:rsid w:val="009302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023E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93023E"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rsid w:val="0093023E"/>
    <w:pPr>
      <w:ind w:left="476" w:hanging="365"/>
    </w:pPr>
  </w:style>
  <w:style w:type="paragraph" w:customStyle="1" w:styleId="TableParagraph">
    <w:name w:val="Table Paragraph"/>
    <w:basedOn w:val="Normalny"/>
    <w:qFormat/>
    <w:rsid w:val="0093023E"/>
  </w:style>
  <w:style w:type="paragraph" w:customStyle="1" w:styleId="Zawartotabeli">
    <w:name w:val="Zawartość tabeli"/>
    <w:basedOn w:val="Normalny"/>
    <w:qFormat/>
    <w:rsid w:val="0093023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8301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01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ejska-gor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2FB5-4A9A-4099-BE7D-9F98CB2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Joanna</cp:lastModifiedBy>
  <cp:revision>12</cp:revision>
  <cp:lastPrinted>2022-11-07T12:09:00Z</cp:lastPrinted>
  <dcterms:created xsi:type="dcterms:W3CDTF">2022-10-30T17:44:00Z</dcterms:created>
  <dcterms:modified xsi:type="dcterms:W3CDTF">2022-11-07T13:29:00Z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